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A" w:rsidRPr="00C2236A" w:rsidRDefault="00C2236A" w:rsidP="00D86D3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b/>
          <w:sz w:val="40"/>
          <w:szCs w:val="40"/>
        </w:rPr>
      </w:pPr>
      <w:r w:rsidRPr="00C2236A">
        <w:rPr>
          <w:rFonts w:cs="Arial"/>
          <w:b/>
          <w:sz w:val="40"/>
          <w:szCs w:val="40"/>
        </w:rPr>
        <w:t>Antrag</w:t>
      </w:r>
    </w:p>
    <w:p w:rsidR="00C2236A" w:rsidRPr="00FD6D8D" w:rsidRDefault="00C2236A" w:rsidP="00D86D3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b/>
        </w:rPr>
      </w:pPr>
      <w:r w:rsidRPr="00FD6D8D">
        <w:rPr>
          <w:rFonts w:cs="Arial"/>
          <w:b/>
        </w:rPr>
        <w:t>an die 172. Vollversammlung der Kammer für Arbeiter und Angestellte für Tirol</w:t>
      </w:r>
    </w:p>
    <w:p w:rsidR="00C2236A" w:rsidRPr="00FD6D8D" w:rsidRDefault="00C2236A" w:rsidP="00D86D3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b/>
        </w:rPr>
      </w:pPr>
      <w:r w:rsidRPr="00FD6D8D">
        <w:rPr>
          <w:rFonts w:cs="Arial"/>
          <w:b/>
        </w:rPr>
        <w:t>am 20. Oktober 2017</w:t>
      </w:r>
    </w:p>
    <w:p w:rsidR="00C2236A" w:rsidRPr="00C2236A" w:rsidRDefault="00C2236A" w:rsidP="00C2236A">
      <w:p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</w:p>
    <w:p w:rsidR="00473EF2" w:rsidRDefault="002C35A8" w:rsidP="00F26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Effektiverer </w:t>
      </w:r>
      <w:r w:rsidR="00F26C30">
        <w:rPr>
          <w:b/>
          <w:sz w:val="28"/>
          <w:szCs w:val="28"/>
        </w:rPr>
        <w:t>Vollzug des M</w:t>
      </w:r>
      <w:r w:rsidR="005974CB">
        <w:rPr>
          <w:b/>
          <w:sz w:val="28"/>
          <w:szCs w:val="28"/>
        </w:rPr>
        <w:t>eldegesetzes</w:t>
      </w:r>
    </w:p>
    <w:p w:rsidR="00254C1C" w:rsidRPr="00DA4867" w:rsidRDefault="00254C1C" w:rsidP="00350B9E"/>
    <w:p w:rsidR="00254C1C" w:rsidRDefault="009A6935" w:rsidP="00DA4867">
      <w:pPr>
        <w:spacing w:line="276" w:lineRule="auto"/>
        <w:jc w:val="both"/>
      </w:pPr>
      <w:r>
        <w:t xml:space="preserve">Der § 2 iVm § 3 Abs. 1 MeldeG (Meldegesetz 1991) regelt, dass jemand, der in einer Wohnung Unterkunft nimmt innerhalb von drei Tagen (ab </w:t>
      </w:r>
      <w:r w:rsidR="00811276">
        <w:t>Unterkunftnahme</w:t>
      </w:r>
      <w:r>
        <w:t xml:space="preserve">) bei der Meldebehörde anzumelden ist. Für die Anmeldung sind gemäß Abs. 2 und 3 der vollständig ausgefüllte Meldezettel und </w:t>
      </w:r>
      <w:r w:rsidR="00080BEF">
        <w:t>öffentliche Urkunden erforderlich, aus denen die Identitätsdaten (wie der Name, das Geschlecht, die Geburts(-ort)daten, Staatsangehörigkeit usw.) des Unterkunftnehmers hervorgehen. Der zu Meldende ist dabei verpflichtet an der Feststellung seiner Identität mitzuwirken. Wie aus den parlamentarischen Gesetzesmaterialien zu</w:t>
      </w:r>
      <w:r w:rsidR="0094192A">
        <w:t>m Meldegesetz 1991 zu entnehmen ist</w:t>
      </w:r>
      <w:r w:rsidR="00080BEF">
        <w:t xml:space="preserve">, </w:t>
      </w:r>
      <w:r w:rsidR="00A66A6E">
        <w:t>war</w:t>
      </w:r>
      <w:r w:rsidR="00DB3E9B">
        <w:t xml:space="preserve"> </w:t>
      </w:r>
      <w:r w:rsidR="002507AF">
        <w:t xml:space="preserve">es </w:t>
      </w:r>
      <w:r w:rsidR="00A66A6E">
        <w:t xml:space="preserve">das </w:t>
      </w:r>
      <w:r w:rsidR="001B76DF">
        <w:t xml:space="preserve">ursprüngliche </w:t>
      </w:r>
      <w:r w:rsidR="0094192A">
        <w:t xml:space="preserve">Ziel </w:t>
      </w:r>
      <w:r w:rsidR="00A66A6E">
        <w:t>ein</w:t>
      </w:r>
      <w:r w:rsidR="0094192A">
        <w:t xml:space="preserve"> entsprechendes</w:t>
      </w:r>
      <w:r w:rsidR="001B76DF">
        <w:t xml:space="preserve"> Meldegesetz zu </w:t>
      </w:r>
      <w:r w:rsidR="00A66A6E">
        <w:t xml:space="preserve">schaffen, das die Erfüllung der Meldepflicht und die Qualität der Daten sicherstellt. </w:t>
      </w:r>
      <w:r w:rsidR="00C56DEA">
        <w:t xml:space="preserve">So </w:t>
      </w:r>
      <w:r w:rsidR="005B7F20">
        <w:t>hat man den Fokus</w:t>
      </w:r>
      <w:r w:rsidR="00C56DEA">
        <w:t xml:space="preserve"> vor allem </w:t>
      </w:r>
      <w:r w:rsidR="005B7F20">
        <w:t xml:space="preserve">auf </w:t>
      </w:r>
      <w:r w:rsidR="00C56DEA">
        <w:t xml:space="preserve">die </w:t>
      </w:r>
      <w:r w:rsidR="005B7F20">
        <w:t xml:space="preserve">Bekämpfung </w:t>
      </w:r>
      <w:r w:rsidR="0094192A">
        <w:t xml:space="preserve">der </w:t>
      </w:r>
      <w:r w:rsidR="00DB3E9B">
        <w:t>Scheinmeldungen (Meldung ohne Unterkunftnahme) und jene der illegalen Unterkunftnahme (</w:t>
      </w:r>
      <w:r w:rsidR="005B7F20">
        <w:t>Wohnungsbezug ohne vorheriger Meldung</w:t>
      </w:r>
      <w:r w:rsidR="00DB3E9B">
        <w:t xml:space="preserve">), Verstärkung der </w:t>
      </w:r>
      <w:r w:rsidR="00C56DEA">
        <w:t xml:space="preserve">Kontrollmöglichkeiten </w:t>
      </w:r>
      <w:r w:rsidR="00DB3E9B">
        <w:t xml:space="preserve">sowie eine Inpflichtnahme der Unterkunftgeber </w:t>
      </w:r>
      <w:r w:rsidR="005B7F20">
        <w:t>gelegt und das Gesetz entsprechend novelliert.</w:t>
      </w:r>
    </w:p>
    <w:p w:rsidR="00811276" w:rsidRDefault="00811276" w:rsidP="00DA4867">
      <w:pPr>
        <w:spacing w:line="276" w:lineRule="auto"/>
        <w:jc w:val="both"/>
      </w:pPr>
    </w:p>
    <w:p w:rsidR="002C35A8" w:rsidRDefault="00CC3DEF" w:rsidP="00DA4867">
      <w:pPr>
        <w:spacing w:line="276" w:lineRule="auto"/>
        <w:jc w:val="both"/>
      </w:pPr>
      <w:r>
        <w:t xml:space="preserve">Aufgrund medialer Berichte und uns konkret vorliegender Beispiele, </w:t>
      </w:r>
      <w:r w:rsidR="001B76DF">
        <w:t>muss aber festgestellt werden, dass das Gesetz offensichtlich nicht ausr</w:t>
      </w:r>
      <w:r w:rsidR="005B7F20">
        <w:t xml:space="preserve">eichend rigoros gehandhabt bzw. vollzogen wird. So musste in letzter Zeit ein neuerlicher Anstieg bei </w:t>
      </w:r>
      <w:r w:rsidR="001B76DF">
        <w:t>Schein</w:t>
      </w:r>
      <w:r w:rsidR="005B7F20">
        <w:t>-/</w:t>
      </w:r>
      <w:r w:rsidR="001B76DF">
        <w:t xml:space="preserve">Falschmeldungen </w:t>
      </w:r>
      <w:r w:rsidR="002C35A8">
        <w:t>festgestellt werden.</w:t>
      </w:r>
      <w:r w:rsidR="005B7F20">
        <w:t xml:space="preserve"> </w:t>
      </w:r>
      <w:r w:rsidR="002C35A8">
        <w:t xml:space="preserve">Dies </w:t>
      </w:r>
      <w:r w:rsidR="004A0E37">
        <w:t>führte gelegentlich zu äußerst unangenehme Situationen</w:t>
      </w:r>
      <w:r w:rsidR="002C35A8">
        <w:t xml:space="preserve"> </w:t>
      </w:r>
      <w:r w:rsidR="005B7F20">
        <w:t>für die in den betreffenden</w:t>
      </w:r>
      <w:r w:rsidR="004A0E37">
        <w:t xml:space="preserve"> Wohnungen tatsächlich lebenden und</w:t>
      </w:r>
      <w:r w:rsidR="005B7F20">
        <w:t xml:space="preserve"> ordnungsgemäß gemeldeten</w:t>
      </w:r>
      <w:r w:rsidR="004A0E37">
        <w:t xml:space="preserve"> Personen.</w:t>
      </w:r>
    </w:p>
    <w:p w:rsidR="004A0E37" w:rsidRDefault="004A0E37" w:rsidP="00DA4867">
      <w:pPr>
        <w:spacing w:line="276" w:lineRule="auto"/>
        <w:jc w:val="both"/>
      </w:pPr>
    </w:p>
    <w:p w:rsidR="001F6D03" w:rsidRDefault="00F62095" w:rsidP="00DA4867">
      <w:pPr>
        <w:spacing w:line="276" w:lineRule="auto"/>
        <w:jc w:val="both"/>
      </w:pPr>
      <w:r>
        <w:t>In Bezug auf gesetzwidrige Nicht-Meldungen konnte ein starker Anstieg und eine gewisse Systematik insofern beobachtet werden</w:t>
      </w:r>
      <w:r w:rsidR="002C35A8">
        <w:t>,</w:t>
      </w:r>
      <w:r>
        <w:t xml:space="preserve"> als </w:t>
      </w:r>
      <w:r w:rsidR="00887959">
        <w:t xml:space="preserve">bei der Anmeldung zur Sozialversicherung </w:t>
      </w:r>
      <w:r>
        <w:t xml:space="preserve">zahlreiche, aus </w:t>
      </w:r>
      <w:r w:rsidR="001D7F71">
        <w:t xml:space="preserve">dem </w:t>
      </w:r>
      <w:r w:rsidR="002C35A8">
        <w:t xml:space="preserve"> EU-</w:t>
      </w:r>
      <w:r w:rsidR="001D7F71">
        <w:t>Ausland</w:t>
      </w:r>
      <w:r w:rsidR="002C35A8">
        <w:t xml:space="preserve"> stamm</w:t>
      </w:r>
      <w:bookmarkStart w:id="0" w:name="_GoBack"/>
      <w:bookmarkEnd w:id="0"/>
      <w:r w:rsidR="002C35A8">
        <w:t>ende</w:t>
      </w:r>
      <w:r>
        <w:t xml:space="preserve"> Arbeitnehmer </w:t>
      </w:r>
      <w:r w:rsidR="00D5226B">
        <w:t xml:space="preserve">nur </w:t>
      </w:r>
      <w:r w:rsidR="00887959">
        <w:t>ihre</w:t>
      </w:r>
      <w:r w:rsidR="00D5226B">
        <w:t xml:space="preserve"> ausländische Adresse angeführt haben. </w:t>
      </w:r>
      <w:r w:rsidR="00887959">
        <w:t>Dies bedeutet, dass sich ausländische Arbeitnehmer in nicht unbeträchtlicher Anzahl, über Monate hinweg</w:t>
      </w:r>
      <w:r w:rsidR="008936C7">
        <w:t xml:space="preserve"> (oder länger) </w:t>
      </w:r>
      <w:r w:rsidR="00887959">
        <w:t>in Österreich aufhalten, zum Teil sogar vom Arbeitgeber zur Verfügung gestellte Unterkünfte beziehen und darüber offenbar melderechtlich nirgends eine Dokumentation erfolg</w:t>
      </w:r>
      <w:r w:rsidR="008936C7">
        <w:t xml:space="preserve">t. </w:t>
      </w:r>
    </w:p>
    <w:p w:rsidR="008936C7" w:rsidRDefault="008936C7" w:rsidP="00DA4867">
      <w:pPr>
        <w:spacing w:line="276" w:lineRule="auto"/>
        <w:jc w:val="both"/>
      </w:pPr>
    </w:p>
    <w:p w:rsidR="008936C7" w:rsidRPr="00A336B1" w:rsidRDefault="00C5460D" w:rsidP="00D34F24">
      <w:pPr>
        <w:spacing w:line="276" w:lineRule="auto"/>
        <w:jc w:val="both"/>
        <w:rPr>
          <w:b/>
          <w:u w:val="double"/>
        </w:rPr>
      </w:pPr>
      <w:r w:rsidRPr="004A0E37">
        <w:rPr>
          <w:b/>
        </w:rPr>
        <w:t xml:space="preserve">Da diese lockere Handhabung des Meldegesetzes zu beträchtlichen Nachteilen sowohl für den einzelnen Betroffenen als auch für das Land </w:t>
      </w:r>
      <w:r w:rsidR="00600CFB" w:rsidRPr="004A0E37">
        <w:rPr>
          <w:b/>
        </w:rPr>
        <w:t xml:space="preserve">Tirol </w:t>
      </w:r>
      <w:r w:rsidRPr="004A0E37">
        <w:rPr>
          <w:b/>
        </w:rPr>
        <w:t>als solches führen kann,</w:t>
      </w:r>
      <w:r>
        <w:rPr>
          <w:b/>
        </w:rPr>
        <w:t xml:space="preserve"> </w:t>
      </w:r>
      <w:r w:rsidR="001F6D03" w:rsidRPr="00A336B1">
        <w:rPr>
          <w:b/>
        </w:rPr>
        <w:t>wird</w:t>
      </w:r>
      <w:r w:rsidR="00F82055" w:rsidRPr="00A336B1">
        <w:rPr>
          <w:b/>
        </w:rPr>
        <w:t xml:space="preserve"> von Seiten</w:t>
      </w:r>
      <w:r w:rsidR="008936C7" w:rsidRPr="00A336B1">
        <w:rPr>
          <w:b/>
        </w:rPr>
        <w:t xml:space="preserve"> d</w:t>
      </w:r>
      <w:r w:rsidR="00F82055" w:rsidRPr="00A336B1">
        <w:rPr>
          <w:b/>
        </w:rPr>
        <w:t>er</w:t>
      </w:r>
      <w:r w:rsidR="008936C7" w:rsidRPr="00A336B1">
        <w:rPr>
          <w:b/>
        </w:rPr>
        <w:t xml:space="preserve"> 172. Vollversammlung der Kammer für Arbeiter und Angestellte für Tirol</w:t>
      </w:r>
      <w:r w:rsidR="00F82055" w:rsidRPr="00A336B1">
        <w:rPr>
          <w:b/>
        </w:rPr>
        <w:t xml:space="preserve"> an</w:t>
      </w:r>
      <w:r w:rsidR="008936C7" w:rsidRPr="00A336B1">
        <w:rPr>
          <w:b/>
        </w:rPr>
        <w:t xml:space="preserve"> den </w:t>
      </w:r>
      <w:r w:rsidR="00041C0E">
        <w:rPr>
          <w:b/>
        </w:rPr>
        <w:t xml:space="preserve">Herrn Bundesminister für Inneres und den </w:t>
      </w:r>
      <w:r w:rsidR="008936C7" w:rsidRPr="00A336B1">
        <w:rPr>
          <w:b/>
        </w:rPr>
        <w:t>Herrn Landeshauptmann</w:t>
      </w:r>
      <w:r w:rsidR="00F82055" w:rsidRPr="00A336B1">
        <w:rPr>
          <w:b/>
        </w:rPr>
        <w:t xml:space="preserve"> </w:t>
      </w:r>
      <w:r w:rsidR="0018098B">
        <w:rPr>
          <w:b/>
        </w:rPr>
        <w:t xml:space="preserve">des Landes Tirol </w:t>
      </w:r>
      <w:r w:rsidR="00F82055" w:rsidRPr="00A336B1">
        <w:rPr>
          <w:b/>
        </w:rPr>
        <w:t>die Forderung gestellt,</w:t>
      </w:r>
      <w:r w:rsidR="00305FBD" w:rsidRPr="00A336B1">
        <w:rPr>
          <w:b/>
        </w:rPr>
        <w:t xml:space="preserve"> </w:t>
      </w:r>
      <w:r w:rsidR="00F82055" w:rsidRPr="00A336B1">
        <w:rPr>
          <w:b/>
        </w:rPr>
        <w:t xml:space="preserve">auf </w:t>
      </w:r>
      <w:r w:rsidR="00305FBD" w:rsidRPr="00A336B1">
        <w:rPr>
          <w:b/>
        </w:rPr>
        <w:t>die das Meldegesetz vollziehenden Behörden</w:t>
      </w:r>
      <w:r w:rsidR="00F82055" w:rsidRPr="00A336B1">
        <w:rPr>
          <w:b/>
        </w:rPr>
        <w:t xml:space="preserve"> (</w:t>
      </w:r>
      <w:r w:rsidR="0018098B">
        <w:rPr>
          <w:b/>
        </w:rPr>
        <w:t xml:space="preserve">die </w:t>
      </w:r>
      <w:r w:rsidR="00F82055" w:rsidRPr="00A336B1">
        <w:rPr>
          <w:b/>
        </w:rPr>
        <w:t>Bezirkshauptmannschaften</w:t>
      </w:r>
      <w:r w:rsidR="00041C0E">
        <w:rPr>
          <w:b/>
        </w:rPr>
        <w:t xml:space="preserve"> und Gemeinden</w:t>
      </w:r>
      <w:r w:rsidR="00F82055" w:rsidRPr="00A336B1">
        <w:rPr>
          <w:b/>
        </w:rPr>
        <w:t>)</w:t>
      </w:r>
      <w:r w:rsidR="00305FBD" w:rsidRPr="00A336B1">
        <w:rPr>
          <w:b/>
        </w:rPr>
        <w:t xml:space="preserve"> </w:t>
      </w:r>
      <w:r w:rsidR="00F82055" w:rsidRPr="00A336B1">
        <w:rPr>
          <w:b/>
        </w:rPr>
        <w:t>im Sinne dieses Antrags einzuwirken</w:t>
      </w:r>
      <w:r w:rsidR="001F6D03" w:rsidRPr="00A336B1">
        <w:rPr>
          <w:b/>
        </w:rPr>
        <w:t xml:space="preserve"> und dadurch eine effektivere und rigorosere Handhabung des Gesetzes herbeizuführen</w:t>
      </w:r>
      <w:r w:rsidR="00F82055" w:rsidRPr="00A336B1">
        <w:rPr>
          <w:b/>
        </w:rPr>
        <w:t xml:space="preserve">. </w:t>
      </w:r>
    </w:p>
    <w:sectPr w:rsidR="008936C7" w:rsidRPr="00A336B1" w:rsidSect="00D34F2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6A"/>
    <w:rsid w:val="00041C0E"/>
    <w:rsid w:val="00072525"/>
    <w:rsid w:val="00080BEF"/>
    <w:rsid w:val="000A7DFD"/>
    <w:rsid w:val="000B4558"/>
    <w:rsid w:val="000C5AB6"/>
    <w:rsid w:val="0018098B"/>
    <w:rsid w:val="001811AD"/>
    <w:rsid w:val="001B76DF"/>
    <w:rsid w:val="001D7F71"/>
    <w:rsid w:val="001E63E3"/>
    <w:rsid w:val="001F6D03"/>
    <w:rsid w:val="002507AF"/>
    <w:rsid w:val="00254C1C"/>
    <w:rsid w:val="00267A98"/>
    <w:rsid w:val="002C35A8"/>
    <w:rsid w:val="00301A7E"/>
    <w:rsid w:val="00305FBD"/>
    <w:rsid w:val="00315537"/>
    <w:rsid w:val="0033303E"/>
    <w:rsid w:val="00350B9E"/>
    <w:rsid w:val="003C44C0"/>
    <w:rsid w:val="0043135E"/>
    <w:rsid w:val="00433DC8"/>
    <w:rsid w:val="00473EF2"/>
    <w:rsid w:val="004A0E37"/>
    <w:rsid w:val="004E1588"/>
    <w:rsid w:val="004F0568"/>
    <w:rsid w:val="0053612A"/>
    <w:rsid w:val="00570530"/>
    <w:rsid w:val="00571BD3"/>
    <w:rsid w:val="005974CB"/>
    <w:rsid w:val="005B7F20"/>
    <w:rsid w:val="00600CFB"/>
    <w:rsid w:val="0068100C"/>
    <w:rsid w:val="006F46DA"/>
    <w:rsid w:val="00783258"/>
    <w:rsid w:val="00811276"/>
    <w:rsid w:val="008148B1"/>
    <w:rsid w:val="00887959"/>
    <w:rsid w:val="008936C7"/>
    <w:rsid w:val="0091174B"/>
    <w:rsid w:val="0094192A"/>
    <w:rsid w:val="009A07B7"/>
    <w:rsid w:val="009A2095"/>
    <w:rsid w:val="009A6935"/>
    <w:rsid w:val="009D0651"/>
    <w:rsid w:val="009F0C63"/>
    <w:rsid w:val="00A336B1"/>
    <w:rsid w:val="00A65764"/>
    <w:rsid w:val="00A66A6E"/>
    <w:rsid w:val="00AF484D"/>
    <w:rsid w:val="00AF514C"/>
    <w:rsid w:val="00B33590"/>
    <w:rsid w:val="00BC7A57"/>
    <w:rsid w:val="00C06F06"/>
    <w:rsid w:val="00C2236A"/>
    <w:rsid w:val="00C5356B"/>
    <w:rsid w:val="00C5460D"/>
    <w:rsid w:val="00C56DEA"/>
    <w:rsid w:val="00C64EAE"/>
    <w:rsid w:val="00CC3DEF"/>
    <w:rsid w:val="00CF591D"/>
    <w:rsid w:val="00D06E5D"/>
    <w:rsid w:val="00D34F24"/>
    <w:rsid w:val="00D5226B"/>
    <w:rsid w:val="00D86D38"/>
    <w:rsid w:val="00D87491"/>
    <w:rsid w:val="00DA4867"/>
    <w:rsid w:val="00DB3E9B"/>
    <w:rsid w:val="00DF13EB"/>
    <w:rsid w:val="00E079C1"/>
    <w:rsid w:val="00E3347A"/>
    <w:rsid w:val="00E45EA6"/>
    <w:rsid w:val="00E71039"/>
    <w:rsid w:val="00EA1225"/>
    <w:rsid w:val="00EE2862"/>
    <w:rsid w:val="00F26C30"/>
    <w:rsid w:val="00F62095"/>
    <w:rsid w:val="00F82055"/>
    <w:rsid w:val="00FD0BD3"/>
    <w:rsid w:val="00FD6D8D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3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36A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3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36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483DB9FE.dotm</Template>
  <TotalTime>0</TotalTime>
  <Pages>1</Pages>
  <Words>370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AK-Tirol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2017-10-04T08:09:00Z</cp:lastPrinted>
  <dcterms:created xsi:type="dcterms:W3CDTF">2017-10-23T13:05:00Z</dcterms:created>
  <dcterms:modified xsi:type="dcterms:W3CDTF">2017-10-23T13:08:00Z</dcterms:modified>
</cp:coreProperties>
</file>